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7C2982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7C2982" w:rsidRDefault="007C2982" w:rsidP="007C2982">
      <w:pPr>
        <w:pStyle w:val="Corpotesto"/>
        <w:rPr>
          <w:sz w:val="27"/>
        </w:rPr>
      </w:pPr>
    </w:p>
    <w:p w:rsidR="007C2982" w:rsidRDefault="007C2982" w:rsidP="007C2982">
      <w:pPr>
        <w:pStyle w:val="Corpotesto"/>
        <w:shd w:val="clear" w:color="auto" w:fill="FFFFFF" w:themeFill="background1"/>
        <w:rPr>
          <w:sz w:val="27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AC7C76" w:rsidRPr="00AC7C76">
        <w:rPr>
          <w:rFonts w:cs="Arial"/>
          <w:szCs w:val="18"/>
        </w:rPr>
        <w:t>I</w:t>
      </w:r>
      <w:r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Pr="007C2982">
        <w:rPr>
          <w:rFonts w:cs="Arial"/>
          <w:szCs w:val="18"/>
        </w:rPr>
        <w:t>lett</w:t>
      </w:r>
      <w:proofErr w:type="spellEnd"/>
      <w:r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Pr="007C2982">
        <w:rPr>
          <w:rFonts w:cs="Arial"/>
          <w:szCs w:val="18"/>
        </w:rPr>
        <w:t>ss.mm.ii</w:t>
      </w:r>
      <w:proofErr w:type="spellEnd"/>
      <w:r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Pr="007C2982">
        <w:rPr>
          <w:rFonts w:cs="Arial"/>
          <w:szCs w:val="18"/>
        </w:rPr>
        <w:t>e wireless di cui al decreto dirigenziale n. 171 del 13/04/2022</w:t>
      </w:r>
      <w:r>
        <w:rPr>
          <w:rFonts w:cs="Arial"/>
          <w:szCs w:val="18"/>
        </w:rPr>
        <w:t xml:space="preserve"> - P</w:t>
      </w:r>
      <w:r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AC7C76">
        <w:rPr>
          <w:rFonts w:cs="Arial"/>
          <w:szCs w:val="18"/>
        </w:rPr>
        <w:t xml:space="preserve">: Candidatura 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Pr="00771764" w:rsidRDefault="007C2982" w:rsidP="0070362E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Pr="00771764">
        <w:rPr>
          <w:szCs w:val="18"/>
        </w:rPr>
        <w:t xml:space="preserve">presa integrale visione dell’avviso pubblico di codesto </w:t>
      </w:r>
      <w:r w:rsidR="00771764" w:rsidRPr="00771764">
        <w:rPr>
          <w:szCs w:val="18"/>
        </w:rPr>
        <w:t>istituto</w:t>
      </w:r>
      <w:r w:rsidRPr="00771764">
        <w:rPr>
          <w:szCs w:val="18"/>
        </w:rPr>
        <w:t>, di cui accetta tutte le condizioni e gli impegni conseguenti, consapevole della responsabilità penale a cui può andare incontro in caso di dichiarazioni mendaci, falsità in atti e uso di atti falsi, ai sensi e per gli effetti degli artt. 46, 47 e 76 del D.P.R. n. 445/2000</w:t>
      </w:r>
    </w:p>
    <w:p w:rsidR="007C2982" w:rsidRDefault="007C2982" w:rsidP="007C2982">
      <w:pPr>
        <w:pStyle w:val="Titolo1"/>
        <w:ind w:left="3779"/>
      </w:pPr>
    </w:p>
    <w:p w:rsidR="007C2982" w:rsidRPr="00771764" w:rsidRDefault="007C2982" w:rsidP="007C2982">
      <w:pPr>
        <w:pStyle w:val="Titolo1"/>
        <w:ind w:left="0"/>
        <w:rPr>
          <w:sz w:val="18"/>
          <w:szCs w:val="18"/>
        </w:rPr>
      </w:pPr>
      <w:r w:rsidRPr="00771764">
        <w:rPr>
          <w:sz w:val="18"/>
          <w:szCs w:val="18"/>
        </w:rPr>
        <w:t>MANIFESTA IL PROPRIO INTERESSE</w:t>
      </w:r>
    </w:p>
    <w:p w:rsidR="007C2982" w:rsidRPr="00771764" w:rsidRDefault="007C2982" w:rsidP="0070362E">
      <w:pPr>
        <w:pStyle w:val="Corpotesto"/>
        <w:spacing w:before="178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71764">
        <w:rPr>
          <w:rFonts w:ascii="Verdana" w:hAnsi="Verdana"/>
          <w:sz w:val="18"/>
          <w:szCs w:val="18"/>
        </w:rPr>
        <w:t>a</w:t>
      </w:r>
      <w:proofErr w:type="gramEnd"/>
      <w:r w:rsidRPr="00771764">
        <w:rPr>
          <w:rFonts w:ascii="Verdana" w:hAnsi="Verdana"/>
          <w:sz w:val="18"/>
          <w:szCs w:val="18"/>
        </w:rPr>
        <w:t xml:space="preserve"> partecipare alla procedura </w:t>
      </w:r>
      <w:r w:rsidR="00771764" w:rsidRPr="00771764">
        <w:rPr>
          <w:rFonts w:ascii="Verdana" w:hAnsi="Verdana"/>
          <w:sz w:val="18"/>
          <w:szCs w:val="18"/>
        </w:rPr>
        <w:t xml:space="preserve">indetta con Decreto Dirigenziale n. 171 del 13/04/2022 per l’affidamento della fornitura e dei lavori per la realizzazione/potenziamento della rete </w:t>
      </w:r>
      <w:r w:rsidR="00746214" w:rsidRPr="00771764">
        <w:rPr>
          <w:rFonts w:ascii="Verdana" w:hAnsi="Verdana"/>
          <w:sz w:val="18"/>
          <w:szCs w:val="18"/>
        </w:rPr>
        <w:t xml:space="preserve">LAN </w:t>
      </w:r>
      <w:r w:rsidR="00771764" w:rsidRPr="00771764">
        <w:rPr>
          <w:rFonts w:ascii="Verdana" w:hAnsi="Verdana"/>
          <w:sz w:val="18"/>
          <w:szCs w:val="18"/>
        </w:rPr>
        <w:t>e wireless di cui al decreto dirigenziale n. 171 del 13/04/2022 - Progetto cablaggio strutturato e sicuro all’interno degli edifici scolastici (13.1.1A-FESRPON-CA-2021-187) CUP: J39J21006980006</w:t>
      </w:r>
    </w:p>
    <w:p w:rsidR="007C2982" w:rsidRPr="00771764" w:rsidRDefault="007C2982" w:rsidP="00771764">
      <w:pPr>
        <w:pStyle w:val="Titolo1"/>
        <w:spacing w:before="93"/>
        <w:ind w:left="0" w:right="39"/>
        <w:rPr>
          <w:sz w:val="18"/>
          <w:szCs w:val="18"/>
        </w:rPr>
      </w:pPr>
      <w:r w:rsidRPr="00771764">
        <w:rPr>
          <w:sz w:val="18"/>
          <w:szCs w:val="18"/>
        </w:rPr>
        <w:lastRenderedPageBreak/>
        <w:t>DICHIARA</w:t>
      </w:r>
    </w:p>
    <w:p w:rsidR="007C2982" w:rsidRPr="00771764" w:rsidRDefault="007C2982" w:rsidP="007C2982">
      <w:pPr>
        <w:pStyle w:val="Corpotesto"/>
        <w:spacing w:before="115"/>
        <w:rPr>
          <w:rFonts w:ascii="Verdana" w:hAnsi="Verdana"/>
          <w:sz w:val="18"/>
          <w:szCs w:val="18"/>
        </w:rPr>
      </w:pPr>
      <w:proofErr w:type="gramStart"/>
      <w:r w:rsidRPr="00771764">
        <w:rPr>
          <w:rFonts w:ascii="Verdana" w:hAnsi="Verdana"/>
          <w:sz w:val="18"/>
          <w:szCs w:val="18"/>
        </w:rPr>
        <w:t>di</w:t>
      </w:r>
      <w:proofErr w:type="gramEnd"/>
      <w:r w:rsidRPr="00771764">
        <w:rPr>
          <w:rFonts w:ascii="Verdana" w:hAnsi="Verdana"/>
          <w:sz w:val="18"/>
          <w:szCs w:val="18"/>
        </w:rPr>
        <w:t xml:space="preserve"> presentare la propria candidatura come</w:t>
      </w:r>
    </w:p>
    <w:p w:rsidR="00771764" w:rsidRPr="0070362E" w:rsidRDefault="007C2982" w:rsidP="0070362E">
      <w:pPr>
        <w:pStyle w:val="Paragrafoelenco"/>
        <w:widowControl w:val="0"/>
        <w:numPr>
          <w:ilvl w:val="0"/>
          <w:numId w:val="15"/>
        </w:numPr>
        <w:tabs>
          <w:tab w:val="left" w:pos="1320"/>
          <w:tab w:val="left" w:pos="10034"/>
        </w:tabs>
        <w:autoSpaceDE w:val="0"/>
        <w:autoSpaceDN w:val="0"/>
        <w:spacing w:before="94" w:after="0" w:line="360" w:lineRule="auto"/>
        <w:ind w:left="284" w:right="0" w:hanging="284"/>
        <w:contextualSpacing w:val="0"/>
        <w:jc w:val="left"/>
        <w:rPr>
          <w:b/>
          <w:szCs w:val="18"/>
        </w:rPr>
      </w:pPr>
      <w:proofErr w:type="gramStart"/>
      <w:r w:rsidRPr="0070362E">
        <w:rPr>
          <w:b/>
          <w:szCs w:val="18"/>
        </w:rPr>
        <w:t>singolo</w:t>
      </w:r>
      <w:proofErr w:type="gramEnd"/>
      <w:r w:rsidRPr="0070362E">
        <w:rPr>
          <w:b/>
          <w:szCs w:val="18"/>
        </w:rPr>
        <w:t xml:space="preserve"> concorrente: (</w:t>
      </w:r>
      <w:r w:rsidRPr="0070362E">
        <w:rPr>
          <w:b/>
          <w:i/>
          <w:szCs w:val="18"/>
        </w:rPr>
        <w:t>Indicare nome e tipologia di</w:t>
      </w:r>
      <w:r w:rsidRPr="0070362E">
        <w:rPr>
          <w:b/>
          <w:i/>
          <w:spacing w:val="-8"/>
          <w:szCs w:val="18"/>
        </w:rPr>
        <w:t xml:space="preserve"> </w:t>
      </w:r>
      <w:r w:rsidRPr="0070362E">
        <w:rPr>
          <w:b/>
          <w:i/>
          <w:szCs w:val="18"/>
        </w:rPr>
        <w:t>società/Ente</w:t>
      </w:r>
      <w:r w:rsidRPr="0070362E">
        <w:rPr>
          <w:b/>
          <w:szCs w:val="18"/>
        </w:rPr>
        <w:t>)</w:t>
      </w:r>
      <w:r w:rsidRPr="0070362E">
        <w:rPr>
          <w:b/>
          <w:spacing w:val="1"/>
          <w:szCs w:val="18"/>
        </w:rPr>
        <w:t xml:space="preserve"> </w:t>
      </w:r>
      <w:r w:rsidRPr="0070362E">
        <w:rPr>
          <w:b/>
          <w:szCs w:val="18"/>
          <w:u w:val="single"/>
        </w:rPr>
        <w:t xml:space="preserve"> 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r w:rsidRPr="00771764">
        <w:rPr>
          <w:rFonts w:ascii="Verdana" w:hAnsi="Verdana"/>
          <w:sz w:val="18"/>
          <w:szCs w:val="18"/>
        </w:rPr>
        <w:t>Ditta _____</w:t>
      </w:r>
      <w:r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771764">
        <w:rPr>
          <w:rFonts w:ascii="Verdana" w:hAnsi="Verdana"/>
          <w:sz w:val="18"/>
          <w:szCs w:val="18"/>
        </w:rPr>
        <w:t xml:space="preserve">ede </w:t>
      </w:r>
      <w:r>
        <w:rPr>
          <w:rFonts w:ascii="Verdana" w:hAnsi="Verdana"/>
          <w:sz w:val="18"/>
          <w:szCs w:val="18"/>
        </w:rPr>
        <w:t>legale Via / piazza __________________</w:t>
      </w:r>
      <w:r w:rsidRPr="00771764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r w:rsidRPr="00771764">
        <w:rPr>
          <w:rFonts w:ascii="Verdana" w:hAnsi="Verdana"/>
          <w:sz w:val="18"/>
          <w:szCs w:val="18"/>
        </w:rPr>
        <w:t>Comune di _________________________</w:t>
      </w:r>
      <w:r>
        <w:rPr>
          <w:rFonts w:ascii="Verdana" w:hAnsi="Verdana"/>
          <w:sz w:val="18"/>
          <w:szCs w:val="18"/>
        </w:rPr>
        <w:t>___________________________</w:t>
      </w:r>
      <w:proofErr w:type="gramStart"/>
      <w:r>
        <w:rPr>
          <w:rFonts w:ascii="Verdana" w:hAnsi="Verdana"/>
          <w:sz w:val="18"/>
          <w:szCs w:val="18"/>
        </w:rPr>
        <w:t>_  cap.</w:t>
      </w:r>
      <w:proofErr w:type="gramEnd"/>
      <w:r>
        <w:rPr>
          <w:rFonts w:ascii="Verdana" w:hAnsi="Verdana"/>
          <w:sz w:val="18"/>
          <w:szCs w:val="18"/>
        </w:rPr>
        <w:t xml:space="preserve"> ____________ </w:t>
      </w:r>
      <w:r w:rsidRPr="00771764">
        <w:rPr>
          <w:rFonts w:ascii="Verdana" w:hAnsi="Verdana"/>
          <w:sz w:val="18"/>
          <w:szCs w:val="18"/>
        </w:rPr>
        <w:t>Provincia_________________________________</w:t>
      </w:r>
      <w:r>
        <w:rPr>
          <w:rFonts w:ascii="Verdana" w:hAnsi="Verdana"/>
          <w:sz w:val="18"/>
          <w:szCs w:val="18"/>
        </w:rPr>
        <w:t>______</w:t>
      </w:r>
      <w:r w:rsidRPr="00771764">
        <w:rPr>
          <w:rFonts w:ascii="Verdana" w:hAnsi="Verdana"/>
          <w:sz w:val="18"/>
          <w:szCs w:val="18"/>
        </w:rPr>
        <w:t>_ Stato _____________</w:t>
      </w:r>
      <w:r>
        <w:rPr>
          <w:rFonts w:ascii="Verdana" w:hAnsi="Verdana"/>
          <w:sz w:val="18"/>
          <w:szCs w:val="18"/>
        </w:rPr>
        <w:t>______________</w:t>
      </w:r>
      <w:r w:rsidRPr="00771764">
        <w:rPr>
          <w:rFonts w:ascii="Verdana" w:hAnsi="Verdana"/>
          <w:sz w:val="18"/>
          <w:szCs w:val="18"/>
        </w:rPr>
        <w:t xml:space="preserve">  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771764">
        <w:rPr>
          <w:rFonts w:ascii="Verdana" w:hAnsi="Verdana"/>
          <w:sz w:val="18"/>
          <w:szCs w:val="18"/>
        </w:rPr>
        <w:t>artita I.V.A. ________________________</w:t>
      </w:r>
      <w:r>
        <w:rPr>
          <w:rFonts w:ascii="Verdana" w:hAnsi="Verdana"/>
          <w:sz w:val="18"/>
          <w:szCs w:val="18"/>
        </w:rPr>
        <w:t xml:space="preserve"> Codice Fiscale </w:t>
      </w:r>
      <w:r w:rsidRPr="00771764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_____</w:t>
      </w:r>
      <w:r w:rsidRPr="00771764">
        <w:rPr>
          <w:rFonts w:ascii="Verdana" w:hAnsi="Verdana"/>
          <w:sz w:val="18"/>
          <w:szCs w:val="18"/>
        </w:rPr>
        <w:t>__________________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771764">
        <w:rPr>
          <w:rFonts w:ascii="Verdana" w:hAnsi="Verdana"/>
          <w:sz w:val="18"/>
          <w:szCs w:val="18"/>
        </w:rPr>
        <w:t>el.____________________</w:t>
      </w:r>
      <w:r>
        <w:rPr>
          <w:rFonts w:ascii="Verdana" w:hAnsi="Verdana"/>
          <w:sz w:val="18"/>
          <w:szCs w:val="18"/>
        </w:rPr>
        <w:t>__</w:t>
      </w:r>
      <w:r w:rsidRPr="00771764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</w:t>
      </w:r>
      <w:r w:rsidRPr="00771764">
        <w:rPr>
          <w:rFonts w:ascii="Verdana" w:hAnsi="Verdana"/>
          <w:sz w:val="18"/>
          <w:szCs w:val="18"/>
        </w:rPr>
        <w:t>_ Fax ____</w:t>
      </w:r>
      <w:r>
        <w:rPr>
          <w:rFonts w:ascii="Verdana" w:hAnsi="Verdana"/>
          <w:sz w:val="18"/>
          <w:szCs w:val="18"/>
        </w:rPr>
        <w:t>___________________</w:t>
      </w:r>
      <w:r w:rsidRPr="00771764">
        <w:rPr>
          <w:rFonts w:ascii="Verdana" w:hAnsi="Verdana"/>
          <w:sz w:val="18"/>
          <w:szCs w:val="18"/>
        </w:rPr>
        <w:t xml:space="preserve">____________ </w:t>
      </w:r>
    </w:p>
    <w:p w:rsid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proofErr w:type="gramStart"/>
      <w:r w:rsidRPr="00771764">
        <w:rPr>
          <w:rFonts w:ascii="Verdana" w:hAnsi="Verdana"/>
          <w:sz w:val="18"/>
          <w:szCs w:val="18"/>
        </w:rPr>
        <w:t>e-mail</w:t>
      </w:r>
      <w:proofErr w:type="gramEnd"/>
      <w:r w:rsidRPr="00771764">
        <w:rPr>
          <w:rFonts w:ascii="Verdana" w:hAnsi="Verdana"/>
          <w:sz w:val="18"/>
          <w:szCs w:val="18"/>
        </w:rPr>
        <w:t xml:space="preserve"> ____________</w:t>
      </w:r>
      <w:r>
        <w:rPr>
          <w:rFonts w:ascii="Verdana" w:hAnsi="Verdana"/>
          <w:sz w:val="18"/>
          <w:szCs w:val="18"/>
        </w:rPr>
        <w:t xml:space="preserve">______________________________________________________________ </w:t>
      </w:r>
    </w:p>
    <w:p w:rsidR="007C2982" w:rsidRPr="00771764" w:rsidRDefault="00771764" w:rsidP="0070362E">
      <w:pPr>
        <w:pStyle w:val="Corpotesto"/>
        <w:spacing w:line="360" w:lineRule="auto"/>
        <w:ind w:left="284"/>
        <w:rPr>
          <w:rFonts w:ascii="Verdana" w:hAnsi="Verdana"/>
          <w:sz w:val="18"/>
          <w:szCs w:val="18"/>
        </w:rPr>
      </w:pPr>
      <w:proofErr w:type="gramStart"/>
      <w:r w:rsidRPr="00771764">
        <w:rPr>
          <w:rFonts w:ascii="Verdana" w:hAnsi="Verdana"/>
          <w:sz w:val="18"/>
          <w:szCs w:val="18"/>
        </w:rPr>
        <w:t>e-mail</w:t>
      </w:r>
      <w:proofErr w:type="gramEnd"/>
      <w:r w:rsidRPr="00771764">
        <w:rPr>
          <w:rFonts w:ascii="Verdana" w:hAnsi="Verdana"/>
          <w:sz w:val="18"/>
          <w:szCs w:val="18"/>
        </w:rPr>
        <w:t xml:space="preserve"> certificata ________________________________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:rsidR="007C2982" w:rsidRDefault="007C2982" w:rsidP="00771764">
      <w:pPr>
        <w:pStyle w:val="Corpotesto"/>
        <w:ind w:left="284"/>
      </w:pPr>
    </w:p>
    <w:p w:rsidR="007C2982" w:rsidRPr="0070362E" w:rsidRDefault="007C2982" w:rsidP="0070362E">
      <w:pPr>
        <w:pStyle w:val="Paragrafoelenco"/>
        <w:widowControl w:val="0"/>
        <w:numPr>
          <w:ilvl w:val="0"/>
          <w:numId w:val="15"/>
        </w:numPr>
        <w:tabs>
          <w:tab w:val="left" w:pos="1318"/>
          <w:tab w:val="left" w:pos="10034"/>
        </w:tabs>
        <w:autoSpaceDE w:val="0"/>
        <w:autoSpaceDN w:val="0"/>
        <w:spacing w:before="94" w:after="0" w:line="240" w:lineRule="auto"/>
        <w:ind w:left="284" w:right="0" w:hanging="284"/>
        <w:contextualSpacing w:val="0"/>
        <w:jc w:val="left"/>
        <w:rPr>
          <w:b/>
          <w:szCs w:val="18"/>
        </w:rPr>
      </w:pPr>
      <w:r w:rsidRPr="0070362E">
        <w:rPr>
          <w:b/>
          <w:szCs w:val="18"/>
        </w:rPr>
        <w:t>RTI: (Indicare nome capogruppo e partecipanti con relativa P.IVA)</w:t>
      </w:r>
    </w:p>
    <w:p w:rsidR="007C2982" w:rsidRDefault="007C2982" w:rsidP="007C2982">
      <w:pPr>
        <w:pStyle w:val="Corpotesto"/>
        <w:spacing w:before="5"/>
      </w:pPr>
    </w:p>
    <w:p w:rsidR="007C2982" w:rsidRPr="00771764" w:rsidRDefault="007C2982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proofErr w:type="gramStart"/>
      <w:r w:rsidRPr="00771764">
        <w:rPr>
          <w:i/>
          <w:szCs w:val="18"/>
        </w:rPr>
        <w:t>capogruppo</w:t>
      </w:r>
      <w:proofErr w:type="gramEnd"/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 w:rsidR="00771764"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C2982" w:rsidRPr="00771764" w:rsidRDefault="007C2982" w:rsidP="00771764">
      <w:pPr>
        <w:pStyle w:val="Corpotesto"/>
        <w:spacing w:before="3"/>
        <w:ind w:left="284"/>
        <w:rPr>
          <w:sz w:val="18"/>
          <w:szCs w:val="18"/>
        </w:rPr>
      </w:pPr>
    </w:p>
    <w:p w:rsidR="00771764" w:rsidRP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proofErr w:type="gramStart"/>
      <w:r>
        <w:rPr>
          <w:i/>
          <w:szCs w:val="18"/>
        </w:rPr>
        <w:t>partecipante</w:t>
      </w:r>
      <w:proofErr w:type="gramEnd"/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Pr="00771764" w:rsidRDefault="00771764" w:rsidP="00771764">
      <w:pPr>
        <w:pStyle w:val="Paragrafoelenco"/>
        <w:rPr>
          <w:szCs w:val="18"/>
        </w:rPr>
      </w:pPr>
    </w:p>
    <w:p w:rsidR="00771764" w:rsidRP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proofErr w:type="gramStart"/>
      <w:r>
        <w:rPr>
          <w:i/>
          <w:szCs w:val="18"/>
        </w:rPr>
        <w:t>partecipante</w:t>
      </w:r>
      <w:proofErr w:type="gramEnd"/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Pr="00771764" w:rsidRDefault="00771764" w:rsidP="00771764">
      <w:pPr>
        <w:pStyle w:val="Paragrafoelenco"/>
        <w:rPr>
          <w:szCs w:val="18"/>
        </w:rPr>
      </w:pPr>
    </w:p>
    <w:p w:rsidR="00771764" w:rsidRP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proofErr w:type="gramStart"/>
      <w:r>
        <w:rPr>
          <w:i/>
          <w:szCs w:val="18"/>
        </w:rPr>
        <w:t>partecipante</w:t>
      </w:r>
      <w:proofErr w:type="gramEnd"/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Default="00771764" w:rsidP="00771764">
      <w:pPr>
        <w:pStyle w:val="Paragrafoelenco"/>
        <w:widowControl w:val="0"/>
        <w:tabs>
          <w:tab w:val="left" w:pos="5660"/>
          <w:tab w:val="left" w:pos="9675"/>
        </w:tabs>
        <w:autoSpaceDE w:val="0"/>
        <w:autoSpaceDN w:val="0"/>
        <w:spacing w:after="0" w:line="240" w:lineRule="auto"/>
        <w:ind w:left="644" w:right="0" w:firstLine="0"/>
        <w:contextualSpacing w:val="0"/>
        <w:jc w:val="left"/>
        <w:rPr>
          <w:szCs w:val="18"/>
        </w:rPr>
      </w:pPr>
    </w:p>
    <w:p w:rsid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proofErr w:type="gramStart"/>
      <w:r>
        <w:rPr>
          <w:i/>
          <w:szCs w:val="18"/>
        </w:rPr>
        <w:t>partecipante</w:t>
      </w:r>
      <w:proofErr w:type="gramEnd"/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Pr="00771764" w:rsidRDefault="00771764" w:rsidP="00771764">
      <w:pPr>
        <w:pStyle w:val="Paragrafoelenco"/>
        <w:rPr>
          <w:szCs w:val="18"/>
        </w:rPr>
      </w:pPr>
    </w:p>
    <w:p w:rsidR="00771764" w:rsidRP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r>
        <w:rPr>
          <w:i/>
          <w:szCs w:val="18"/>
        </w:rPr>
        <w:t>partecipante</w:t>
      </w:r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Default="00771764" w:rsidP="00771764">
      <w:pPr>
        <w:pStyle w:val="Paragrafoelenco"/>
        <w:widowControl w:val="0"/>
        <w:tabs>
          <w:tab w:val="left" w:pos="5660"/>
          <w:tab w:val="left" w:pos="9675"/>
        </w:tabs>
        <w:autoSpaceDE w:val="0"/>
        <w:autoSpaceDN w:val="0"/>
        <w:spacing w:after="0" w:line="240" w:lineRule="auto"/>
        <w:ind w:left="644" w:right="0" w:firstLine="0"/>
        <w:contextualSpacing w:val="0"/>
        <w:jc w:val="left"/>
        <w:rPr>
          <w:szCs w:val="18"/>
        </w:rPr>
      </w:pPr>
    </w:p>
    <w:p w:rsidR="00771764" w:rsidRPr="00771764" w:rsidRDefault="00771764" w:rsidP="00771764">
      <w:pPr>
        <w:pStyle w:val="Paragrafoelenco"/>
        <w:widowControl w:val="0"/>
        <w:numPr>
          <w:ilvl w:val="0"/>
          <w:numId w:val="16"/>
        </w:numPr>
        <w:tabs>
          <w:tab w:val="left" w:pos="5660"/>
          <w:tab w:val="left" w:pos="9675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Cs w:val="18"/>
        </w:rPr>
      </w:pPr>
      <w:r w:rsidRPr="00771764">
        <w:rPr>
          <w:szCs w:val="18"/>
        </w:rPr>
        <w:t>(</w:t>
      </w:r>
      <w:r>
        <w:rPr>
          <w:i/>
          <w:szCs w:val="18"/>
        </w:rPr>
        <w:t>partecipante</w:t>
      </w:r>
      <w:r w:rsidRPr="00771764">
        <w:rPr>
          <w:szCs w:val="18"/>
        </w:rPr>
        <w:t>)</w:t>
      </w:r>
      <w:r w:rsidRPr="00771764">
        <w:rPr>
          <w:szCs w:val="18"/>
          <w:u w:val="single"/>
        </w:rPr>
        <w:t xml:space="preserve"> </w:t>
      </w:r>
      <w:r w:rsidRPr="00771764">
        <w:rPr>
          <w:szCs w:val="18"/>
          <w:u w:val="single"/>
        </w:rPr>
        <w:tab/>
      </w:r>
      <w:r w:rsidRPr="00771764">
        <w:rPr>
          <w:szCs w:val="18"/>
        </w:rPr>
        <w:t>, P.</w:t>
      </w:r>
      <w:r w:rsidRPr="00771764">
        <w:rPr>
          <w:spacing w:val="-5"/>
          <w:szCs w:val="18"/>
        </w:rPr>
        <w:t xml:space="preserve"> </w:t>
      </w:r>
      <w:r w:rsidRPr="00771764">
        <w:rPr>
          <w:szCs w:val="18"/>
        </w:rPr>
        <w:t>IVA</w:t>
      </w:r>
      <w:r w:rsidRPr="00771764">
        <w:rPr>
          <w:spacing w:val="2"/>
          <w:szCs w:val="18"/>
        </w:rPr>
        <w:t xml:space="preserve"> </w:t>
      </w:r>
      <w:r>
        <w:rPr>
          <w:spacing w:val="2"/>
          <w:szCs w:val="18"/>
        </w:rPr>
        <w:t>_________________________</w:t>
      </w:r>
      <w:r w:rsidRPr="00771764">
        <w:rPr>
          <w:szCs w:val="18"/>
          <w:u w:val="single"/>
        </w:rPr>
        <w:t xml:space="preserve"> </w:t>
      </w:r>
    </w:p>
    <w:p w:rsidR="00771764" w:rsidRPr="00771764" w:rsidRDefault="00771764" w:rsidP="00771764">
      <w:pPr>
        <w:pStyle w:val="Paragrafoelenco"/>
        <w:widowControl w:val="0"/>
        <w:tabs>
          <w:tab w:val="left" w:pos="5660"/>
          <w:tab w:val="left" w:pos="9675"/>
        </w:tabs>
        <w:autoSpaceDE w:val="0"/>
        <w:autoSpaceDN w:val="0"/>
        <w:spacing w:after="0" w:line="240" w:lineRule="auto"/>
        <w:ind w:left="644" w:right="0" w:firstLine="0"/>
        <w:contextualSpacing w:val="0"/>
        <w:jc w:val="left"/>
        <w:rPr>
          <w:szCs w:val="18"/>
        </w:rPr>
      </w:pPr>
    </w:p>
    <w:p w:rsidR="007C2982" w:rsidRPr="0070362E" w:rsidRDefault="007C2982" w:rsidP="00771764">
      <w:pPr>
        <w:pStyle w:val="Paragrafoelenco"/>
        <w:widowControl w:val="0"/>
        <w:numPr>
          <w:ilvl w:val="0"/>
          <w:numId w:val="15"/>
        </w:numPr>
        <w:tabs>
          <w:tab w:val="left" w:pos="1318"/>
          <w:tab w:val="left" w:pos="10034"/>
        </w:tabs>
        <w:autoSpaceDE w:val="0"/>
        <w:autoSpaceDN w:val="0"/>
        <w:spacing w:before="94" w:after="0" w:line="240" w:lineRule="auto"/>
        <w:ind w:right="0"/>
        <w:contextualSpacing w:val="0"/>
        <w:jc w:val="left"/>
        <w:rPr>
          <w:b/>
          <w:szCs w:val="18"/>
        </w:rPr>
      </w:pPr>
      <w:r w:rsidRPr="0070362E">
        <w:rPr>
          <w:b/>
          <w:szCs w:val="18"/>
        </w:rPr>
        <w:t xml:space="preserve">Altro (indicare uno dei soggetti previsti dall’art. 45 del D. </w:t>
      </w:r>
      <w:proofErr w:type="spellStart"/>
      <w:r w:rsidRPr="0070362E">
        <w:rPr>
          <w:b/>
          <w:szCs w:val="18"/>
        </w:rPr>
        <w:t>Lgs</w:t>
      </w:r>
      <w:proofErr w:type="spellEnd"/>
      <w:r w:rsidRPr="0070362E">
        <w:rPr>
          <w:b/>
          <w:szCs w:val="18"/>
        </w:rPr>
        <w:t>. 50/2016 e relativa composizione)</w:t>
      </w:r>
    </w:p>
    <w:p w:rsidR="007C2982" w:rsidRPr="00771764" w:rsidRDefault="007C2982" w:rsidP="007C2982">
      <w:pPr>
        <w:pStyle w:val="Corpotesto"/>
        <w:spacing w:before="7"/>
        <w:rPr>
          <w:rFonts w:ascii="Verdana" w:hAnsi="Verdana"/>
          <w:sz w:val="18"/>
          <w:szCs w:val="18"/>
        </w:rPr>
      </w:pPr>
      <w:r w:rsidRPr="00771764">
        <w:rPr>
          <w:rFonts w:ascii="Verdana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7C7FFA" wp14:editId="12464954">
                <wp:simplePos x="0" y="0"/>
                <wp:positionH relativeFrom="page">
                  <wp:posOffset>1296035</wp:posOffset>
                </wp:positionH>
                <wp:positionV relativeFrom="paragraph">
                  <wp:posOffset>143510</wp:posOffset>
                </wp:positionV>
                <wp:extent cx="5578475" cy="0"/>
                <wp:effectExtent l="10160" t="6985" r="12065" b="12065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A8A9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G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" strokeweight=".63pt">
                <w10:wrap type="topAndBottom" anchorx="page"/>
              </v:line>
            </w:pict>
          </mc:Fallback>
        </mc:AlternateContent>
      </w:r>
      <w:r w:rsidRPr="00771764">
        <w:rPr>
          <w:rFonts w:ascii="Verdana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77D523" wp14:editId="69386D57">
                <wp:simplePos x="0" y="0"/>
                <wp:positionH relativeFrom="page">
                  <wp:posOffset>1296035</wp:posOffset>
                </wp:positionH>
                <wp:positionV relativeFrom="paragraph">
                  <wp:posOffset>362585</wp:posOffset>
                </wp:positionV>
                <wp:extent cx="5578475" cy="0"/>
                <wp:effectExtent l="10160" t="6985" r="12065" b="12065"/>
                <wp:wrapTopAndBottom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A84A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Jr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" strokeweight=".63pt">
                <w10:wrap type="topAndBottom" anchorx="page"/>
              </v:line>
            </w:pict>
          </mc:Fallback>
        </mc:AlternateContent>
      </w:r>
      <w:r w:rsidRPr="00771764">
        <w:rPr>
          <w:rFonts w:ascii="Verdana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C78357" wp14:editId="65066730">
                <wp:simplePos x="0" y="0"/>
                <wp:positionH relativeFrom="page">
                  <wp:posOffset>1296035</wp:posOffset>
                </wp:positionH>
                <wp:positionV relativeFrom="paragraph">
                  <wp:posOffset>581660</wp:posOffset>
                </wp:positionV>
                <wp:extent cx="5578475" cy="0"/>
                <wp:effectExtent l="10160" t="6985" r="12065" b="12065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84EF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cFAIAACkEAAAOAAAAZHJzL2Uyb0RvYy54bWysU8uu2yAQ3VfqPyD2ie3USXyt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" strokeweight=".63pt">
                <w10:wrap type="topAndBottom" anchorx="page"/>
              </v:line>
            </w:pict>
          </mc:Fallback>
        </mc:AlternateContent>
      </w:r>
      <w:r w:rsidRPr="00771764">
        <w:rPr>
          <w:rFonts w:ascii="Verdana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B17A53" wp14:editId="50AE8C7B">
                <wp:simplePos x="0" y="0"/>
                <wp:positionH relativeFrom="page">
                  <wp:posOffset>1296035</wp:posOffset>
                </wp:positionH>
                <wp:positionV relativeFrom="paragraph">
                  <wp:posOffset>800735</wp:posOffset>
                </wp:positionV>
                <wp:extent cx="5578475" cy="0"/>
                <wp:effectExtent l="10160" t="6985" r="12065" b="12065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4361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t3EwIAACk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" strokeweight=".63pt">
                <w10:wrap type="topAndBottom" anchorx="page"/>
              </v:line>
            </w:pict>
          </mc:Fallback>
        </mc:AlternateContent>
      </w:r>
    </w:p>
    <w:p w:rsidR="007C2982" w:rsidRPr="00771764" w:rsidRDefault="007C2982" w:rsidP="007C2982">
      <w:pPr>
        <w:pStyle w:val="Corpotesto"/>
        <w:rPr>
          <w:rFonts w:ascii="Verdana" w:hAnsi="Verdana"/>
          <w:sz w:val="18"/>
          <w:szCs w:val="18"/>
        </w:rPr>
      </w:pPr>
    </w:p>
    <w:p w:rsidR="007C2982" w:rsidRPr="00771764" w:rsidRDefault="007C2982" w:rsidP="007C2982">
      <w:pPr>
        <w:pStyle w:val="Corpotesto"/>
        <w:rPr>
          <w:rFonts w:ascii="Verdana" w:hAnsi="Verdana"/>
          <w:sz w:val="18"/>
          <w:szCs w:val="18"/>
        </w:rPr>
      </w:pPr>
    </w:p>
    <w:p w:rsidR="0070362E" w:rsidRDefault="0070362E" w:rsidP="0070362E">
      <w:pPr>
        <w:pStyle w:val="Corpotesto"/>
        <w:spacing w:before="109" w:line="360" w:lineRule="auto"/>
        <w:ind w:right="159"/>
        <w:jc w:val="both"/>
        <w:rPr>
          <w:rFonts w:ascii="Verdana" w:hAnsi="Verdana"/>
          <w:i/>
          <w:sz w:val="18"/>
          <w:szCs w:val="18"/>
        </w:rPr>
      </w:pPr>
    </w:p>
    <w:p w:rsidR="007C2982" w:rsidRPr="00771764" w:rsidRDefault="007C2982" w:rsidP="0070362E">
      <w:pPr>
        <w:pStyle w:val="Corpotesto"/>
        <w:spacing w:before="109" w:line="360" w:lineRule="auto"/>
        <w:ind w:right="159"/>
        <w:jc w:val="both"/>
        <w:rPr>
          <w:rFonts w:ascii="Verdana" w:hAnsi="Verdana"/>
          <w:sz w:val="18"/>
          <w:szCs w:val="18"/>
        </w:rPr>
      </w:pPr>
      <w:r w:rsidRPr="00771764">
        <w:rPr>
          <w:rFonts w:ascii="Verdana" w:hAnsi="Verdana"/>
          <w:i/>
          <w:sz w:val="18"/>
          <w:szCs w:val="18"/>
        </w:rPr>
        <w:t>[</w:t>
      </w:r>
      <w:r w:rsidRPr="00771764">
        <w:rPr>
          <w:rFonts w:ascii="Verdana" w:hAnsi="Verdana"/>
          <w:i/>
          <w:sz w:val="18"/>
          <w:szCs w:val="18"/>
          <w:u w:val="single"/>
        </w:rPr>
        <w:t xml:space="preserve">AVVERTENZA: </w:t>
      </w:r>
      <w:r w:rsidRPr="00771764">
        <w:rPr>
          <w:rFonts w:ascii="Verdana" w:hAnsi="Verdana"/>
          <w:b/>
          <w:sz w:val="18"/>
          <w:szCs w:val="18"/>
          <w:u w:val="single"/>
        </w:rPr>
        <w:t>In caso di RTI costituiti o Consorzio</w:t>
      </w:r>
      <w:r w:rsidRPr="00771764">
        <w:rPr>
          <w:rFonts w:ascii="Verdana" w:hAnsi="Verdana"/>
          <w:sz w:val="18"/>
          <w:szCs w:val="18"/>
          <w:u w:val="single"/>
        </w:rPr>
        <w:t>, a pena d’esclusione, la domanda di</w:t>
      </w:r>
      <w:r w:rsidRPr="00771764">
        <w:rPr>
          <w:rFonts w:ascii="Verdana" w:hAnsi="Verdana"/>
          <w:sz w:val="18"/>
          <w:szCs w:val="18"/>
        </w:rPr>
        <w:t xml:space="preserve"> </w:t>
      </w:r>
      <w:r w:rsidRPr="00771764">
        <w:rPr>
          <w:rFonts w:ascii="Verdana" w:hAnsi="Verdana"/>
          <w:sz w:val="18"/>
          <w:szCs w:val="18"/>
          <w:u w:val="single"/>
        </w:rPr>
        <w:t>partecipazione dovrà essere sottoscritta dal legale rappresentante dell’impresa mandataria in nome</w:t>
      </w:r>
      <w:r w:rsidR="00771764" w:rsidRPr="00771764">
        <w:rPr>
          <w:rFonts w:ascii="Verdana" w:hAnsi="Verdana"/>
          <w:sz w:val="18"/>
          <w:szCs w:val="18"/>
          <w:u w:val="single"/>
        </w:rPr>
        <w:t xml:space="preserve"> </w:t>
      </w:r>
      <w:r w:rsidRPr="00771764">
        <w:rPr>
          <w:rFonts w:ascii="Verdana" w:hAnsi="Verdana"/>
          <w:sz w:val="18"/>
          <w:szCs w:val="18"/>
          <w:u w:val="single"/>
        </w:rPr>
        <w:t>e per conto di tutti i soggetti componenti e in caso di Consorzio dal legale rappresentante.</w:t>
      </w:r>
    </w:p>
    <w:p w:rsidR="007C2982" w:rsidRPr="00771764" w:rsidRDefault="007C2982" w:rsidP="0070362E">
      <w:pPr>
        <w:pStyle w:val="Corpotesto"/>
        <w:spacing w:line="360" w:lineRule="auto"/>
        <w:ind w:right="159"/>
        <w:jc w:val="both"/>
        <w:rPr>
          <w:rFonts w:ascii="Verdana" w:hAnsi="Verdana"/>
          <w:sz w:val="18"/>
          <w:szCs w:val="18"/>
        </w:rPr>
      </w:pPr>
      <w:r w:rsidRPr="00771764">
        <w:rPr>
          <w:rFonts w:ascii="Verdana" w:hAnsi="Verdana"/>
          <w:b/>
          <w:sz w:val="18"/>
          <w:szCs w:val="18"/>
          <w:u w:val="single"/>
        </w:rPr>
        <w:t>In caso di RTI non costituiti</w:t>
      </w:r>
      <w:r w:rsidRPr="00771764">
        <w:rPr>
          <w:rFonts w:ascii="Verdana" w:hAnsi="Verdana"/>
          <w:sz w:val="18"/>
          <w:szCs w:val="18"/>
          <w:u w:val="single"/>
        </w:rPr>
        <w:t>, a pena di esclusione, la domanda di partecipazione dovrà essere</w:t>
      </w:r>
      <w:r w:rsidRPr="00771764">
        <w:rPr>
          <w:rFonts w:ascii="Verdana" w:hAnsi="Verdana"/>
          <w:sz w:val="18"/>
          <w:szCs w:val="18"/>
        </w:rPr>
        <w:t xml:space="preserve"> </w:t>
      </w:r>
      <w:r w:rsidRPr="00771764">
        <w:rPr>
          <w:rFonts w:ascii="Verdana" w:hAnsi="Verdana"/>
          <w:sz w:val="18"/>
          <w:szCs w:val="18"/>
          <w:u w:val="single"/>
        </w:rPr>
        <w:t xml:space="preserve">compilata e sottoscritta dai legali rappresentanti di tutte le imprese </w:t>
      </w:r>
      <w:proofErr w:type="spellStart"/>
      <w:r w:rsidRPr="00771764">
        <w:rPr>
          <w:rFonts w:ascii="Verdana" w:hAnsi="Verdana"/>
          <w:sz w:val="18"/>
          <w:szCs w:val="18"/>
          <w:u w:val="single"/>
        </w:rPr>
        <w:t>raggruppande</w:t>
      </w:r>
      <w:proofErr w:type="spellEnd"/>
      <w:r w:rsidRPr="00771764">
        <w:rPr>
          <w:rFonts w:ascii="Verdana" w:hAnsi="Verdana"/>
          <w:sz w:val="18"/>
          <w:szCs w:val="18"/>
          <w:u w:val="single"/>
        </w:rPr>
        <w:t>, con l’indicazione</w:t>
      </w:r>
      <w:r w:rsidRPr="00771764">
        <w:rPr>
          <w:rFonts w:ascii="Verdana" w:hAnsi="Verdana"/>
          <w:sz w:val="18"/>
          <w:szCs w:val="18"/>
        </w:rPr>
        <w:t xml:space="preserve"> </w:t>
      </w:r>
      <w:r w:rsidRPr="00771764">
        <w:rPr>
          <w:rFonts w:ascii="Verdana" w:hAnsi="Verdana"/>
          <w:sz w:val="18"/>
          <w:szCs w:val="18"/>
          <w:u w:val="single"/>
        </w:rPr>
        <w:t>della impresa mandataria e della impresa/e mandante/</w:t>
      </w:r>
      <w:r w:rsidRPr="00771764">
        <w:rPr>
          <w:rFonts w:ascii="Verdana" w:hAnsi="Verdana"/>
          <w:sz w:val="18"/>
          <w:szCs w:val="18"/>
        </w:rPr>
        <w:t>i]</w:t>
      </w:r>
    </w:p>
    <w:p w:rsidR="007C2982" w:rsidRDefault="007C2982" w:rsidP="0070362E">
      <w:pPr>
        <w:pStyle w:val="Corpotesto"/>
        <w:spacing w:before="4"/>
      </w:pPr>
      <w:r>
        <w:rPr>
          <w:sz w:val="27"/>
        </w:rPr>
        <w:tab/>
        <w:t xml:space="preserve">      </w:t>
      </w:r>
    </w:p>
    <w:p w:rsidR="007C2982" w:rsidRDefault="0070362E" w:rsidP="007C2982">
      <w:pPr>
        <w:pStyle w:val="Titolo1"/>
        <w:ind w:left="0"/>
      </w:pPr>
      <w:r>
        <w:t>DICHIARA</w:t>
      </w:r>
    </w:p>
    <w:p w:rsidR="007C2982" w:rsidRDefault="007C2982" w:rsidP="007C2982">
      <w:pPr>
        <w:pStyle w:val="Corpotesto"/>
        <w:rPr>
          <w:b/>
          <w:sz w:val="26"/>
        </w:rPr>
      </w:pPr>
    </w:p>
    <w:p w:rsidR="007C2982" w:rsidRPr="0070362E" w:rsidRDefault="0070362E" w:rsidP="0070362E">
      <w:pPr>
        <w:pStyle w:val="Paragrafoelenco"/>
        <w:numPr>
          <w:ilvl w:val="0"/>
          <w:numId w:val="21"/>
        </w:numPr>
        <w:spacing w:line="360" w:lineRule="auto"/>
        <w:rPr>
          <w:szCs w:val="18"/>
        </w:rPr>
      </w:pPr>
      <w:r w:rsidRPr="0070362E">
        <w:rPr>
          <w:szCs w:val="18"/>
        </w:rPr>
        <w:lastRenderedPageBreak/>
        <w:t xml:space="preserve">di eleggere il proprio domicilio presso cui recapitare </w:t>
      </w:r>
      <w:r w:rsidR="007C2982" w:rsidRPr="0070362E">
        <w:rPr>
          <w:szCs w:val="18"/>
        </w:rPr>
        <w:t>ogni eventuale comunicazione inerente all’avviso in</w:t>
      </w:r>
      <w:r w:rsidR="007C2982">
        <w:t xml:space="preserve"> </w:t>
      </w:r>
      <w:r w:rsidR="007C2982" w:rsidRPr="0070362E">
        <w:rPr>
          <w:szCs w:val="18"/>
        </w:rPr>
        <w:t xml:space="preserve">oggetto e/o di richieste di chiarimento e/o integrazione della documentazione presentata, </w:t>
      </w:r>
      <w:r w:rsidRPr="0070362E">
        <w:rPr>
          <w:szCs w:val="18"/>
        </w:rPr>
        <w:t>in</w:t>
      </w:r>
    </w:p>
    <w:p w:rsidR="00771764" w:rsidRPr="00771764" w:rsidRDefault="00771764" w:rsidP="00771764">
      <w:pPr>
        <w:ind w:left="0" w:firstLine="0"/>
        <w:rPr>
          <w:rFonts w:cs="Arial"/>
          <w:b/>
          <w:sz w:val="20"/>
          <w:szCs w:val="20"/>
        </w:rPr>
      </w:pP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 w:rsidRPr="00771764">
        <w:rPr>
          <w:rFonts w:eastAsia="Calibri"/>
          <w:b/>
          <w:sz w:val="20"/>
          <w:szCs w:val="20"/>
        </w:rPr>
        <w:t>________________________________ ___</w:t>
      </w:r>
      <w:r w:rsidR="00746214">
        <w:rPr>
          <w:rFonts w:eastAsia="Calibri"/>
          <w:b/>
          <w:sz w:val="20"/>
          <w:szCs w:val="20"/>
        </w:rPr>
        <w:t>______________________________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 w:rsidRPr="00771764">
        <w:rPr>
          <w:rFonts w:cs="Arial"/>
          <w:b/>
          <w:sz w:val="20"/>
          <w:szCs w:val="20"/>
        </w:rPr>
        <w:t xml:space="preserve">                (</w:t>
      </w:r>
      <w:proofErr w:type="spellStart"/>
      <w:r w:rsidRPr="00771764">
        <w:rPr>
          <w:rFonts w:cs="Arial"/>
          <w:b/>
          <w:sz w:val="20"/>
          <w:szCs w:val="20"/>
        </w:rPr>
        <w:t>c.a.p.</w:t>
      </w:r>
      <w:proofErr w:type="spellEnd"/>
      <w:r w:rsidRPr="00771764">
        <w:rPr>
          <w:rFonts w:cs="Arial"/>
          <w:b/>
          <w:sz w:val="20"/>
          <w:szCs w:val="20"/>
        </w:rPr>
        <w:t xml:space="preserve"> città)                                                  (indirizzo e numero civico)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</w:p>
    <w:p w:rsidR="00771764" w:rsidRPr="00771764" w:rsidRDefault="0074621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_____________________________</w:t>
      </w:r>
      <w:r w:rsidR="00771764" w:rsidRPr="00771764">
        <w:rPr>
          <w:rFonts w:eastAsia="Calibri"/>
          <w:b/>
          <w:sz w:val="20"/>
          <w:szCs w:val="20"/>
        </w:rPr>
        <w:t xml:space="preserve"> ___________________________________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 w:rsidRPr="00771764">
        <w:rPr>
          <w:rFonts w:cs="Arial"/>
          <w:b/>
          <w:sz w:val="20"/>
          <w:szCs w:val="20"/>
        </w:rPr>
        <w:t xml:space="preserve">                (Telefono)                                                   </w:t>
      </w:r>
      <w:r w:rsidR="00746214">
        <w:rPr>
          <w:rFonts w:cs="Arial"/>
          <w:b/>
          <w:sz w:val="20"/>
          <w:szCs w:val="20"/>
        </w:rPr>
        <w:t xml:space="preserve">                </w:t>
      </w:r>
      <w:r w:rsidRPr="00771764">
        <w:rPr>
          <w:rFonts w:cs="Arial"/>
          <w:b/>
          <w:sz w:val="20"/>
          <w:szCs w:val="20"/>
        </w:rPr>
        <w:t>(Fax)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 w:rsidRPr="00771764">
        <w:rPr>
          <w:rFonts w:eastAsia="Calibri"/>
          <w:b/>
          <w:sz w:val="20"/>
          <w:szCs w:val="20"/>
        </w:rPr>
        <w:t>________________________________ ___</w:t>
      </w:r>
      <w:r w:rsidR="00746214">
        <w:rPr>
          <w:rFonts w:eastAsia="Calibri"/>
          <w:b/>
          <w:sz w:val="20"/>
          <w:szCs w:val="20"/>
        </w:rPr>
        <w:t>_____________________________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  <w:r w:rsidRPr="00771764">
        <w:rPr>
          <w:rFonts w:cs="Arial"/>
          <w:b/>
          <w:sz w:val="20"/>
          <w:szCs w:val="20"/>
        </w:rPr>
        <w:t xml:space="preserve">                (</w:t>
      </w:r>
      <w:proofErr w:type="spellStart"/>
      <w:r w:rsidRPr="00771764">
        <w:rPr>
          <w:rFonts w:cs="Arial"/>
          <w:b/>
          <w:sz w:val="20"/>
          <w:szCs w:val="20"/>
        </w:rPr>
        <w:t>e-amil</w:t>
      </w:r>
      <w:proofErr w:type="spellEnd"/>
      <w:r w:rsidRPr="00771764">
        <w:rPr>
          <w:rFonts w:cs="Arial"/>
          <w:b/>
          <w:sz w:val="20"/>
          <w:szCs w:val="20"/>
        </w:rPr>
        <w:t>)                                                                 (</w:t>
      </w:r>
      <w:proofErr w:type="spellStart"/>
      <w:r w:rsidRPr="00771764">
        <w:rPr>
          <w:rFonts w:cs="Arial"/>
          <w:b/>
          <w:sz w:val="20"/>
          <w:szCs w:val="20"/>
        </w:rPr>
        <w:t>p.e.c</w:t>
      </w:r>
      <w:proofErr w:type="spellEnd"/>
      <w:r w:rsidRPr="00771764">
        <w:rPr>
          <w:rFonts w:cs="Arial"/>
          <w:b/>
          <w:sz w:val="20"/>
          <w:szCs w:val="20"/>
        </w:rPr>
        <w:t>)</w:t>
      </w:r>
    </w:p>
    <w:p w:rsidR="00771764" w:rsidRPr="00771764" w:rsidRDefault="00771764" w:rsidP="00771764">
      <w:pPr>
        <w:tabs>
          <w:tab w:val="left" w:leader="underscore" w:pos="8222"/>
        </w:tabs>
        <w:ind w:left="0" w:firstLine="0"/>
        <w:rPr>
          <w:rFonts w:cs="Arial"/>
          <w:b/>
          <w:sz w:val="20"/>
          <w:szCs w:val="20"/>
        </w:rPr>
      </w:pPr>
    </w:p>
    <w:p w:rsidR="007C2982" w:rsidRPr="00746214" w:rsidRDefault="007C2982" w:rsidP="007C2982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="00DC628F" w:rsidRDefault="007C2982" w:rsidP="007C2982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  <w:r w:rsidRPr="00746214">
        <w:rPr>
          <w:rFonts w:ascii="Verdana" w:hAnsi="Verdana"/>
          <w:sz w:val="18"/>
          <w:szCs w:val="18"/>
        </w:rPr>
        <w:t>Luogo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e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 w:rsidR="00DC628F">
        <w:rPr>
          <w:rFonts w:ascii="Verdana" w:hAnsi="Verdana"/>
          <w:sz w:val="18"/>
          <w:szCs w:val="18"/>
        </w:rPr>
        <w:t>data ______________________________________________________________________</w:t>
      </w:r>
    </w:p>
    <w:p w:rsidR="007C2982" w:rsidRPr="00746214" w:rsidRDefault="007C2982" w:rsidP="007C2982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  <w:u w:val="single"/>
        </w:rPr>
      </w:pPr>
      <w:r w:rsidRPr="00746214">
        <w:rPr>
          <w:rFonts w:ascii="Verdana" w:hAnsi="Verdana"/>
          <w:w w:val="50"/>
          <w:sz w:val="18"/>
          <w:szCs w:val="18"/>
          <w:u w:val="single"/>
        </w:rPr>
        <w:t xml:space="preserve"> </w:t>
      </w:r>
      <w:r w:rsidRPr="00746214">
        <w:rPr>
          <w:rFonts w:ascii="Verdana" w:hAnsi="Verdana"/>
          <w:sz w:val="18"/>
          <w:szCs w:val="18"/>
        </w:rPr>
        <w:t>Firma digitale del legale</w:t>
      </w:r>
      <w:r w:rsidRPr="00746214">
        <w:rPr>
          <w:rFonts w:ascii="Verdana" w:hAnsi="Verdana"/>
          <w:spacing w:val="-19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rappresentante</w:t>
      </w:r>
      <w:r w:rsidRPr="00746214">
        <w:rPr>
          <w:rFonts w:ascii="Verdana" w:hAnsi="Verdana"/>
          <w:spacing w:val="-1"/>
          <w:sz w:val="18"/>
          <w:szCs w:val="18"/>
        </w:rPr>
        <w:t xml:space="preserve"> </w:t>
      </w:r>
      <w:r w:rsidR="00DC628F">
        <w:rPr>
          <w:rFonts w:ascii="Verdana" w:hAnsi="Verdana"/>
          <w:sz w:val="18"/>
          <w:szCs w:val="18"/>
          <w:u w:val="single"/>
        </w:rPr>
        <w:t>________________________________________________</w:t>
      </w:r>
    </w:p>
    <w:p w:rsidR="007C2982" w:rsidRPr="00746214" w:rsidRDefault="007C2982" w:rsidP="007C2982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</w:p>
    <w:p w:rsidR="007C2982" w:rsidRPr="00746214" w:rsidRDefault="007C2982" w:rsidP="007C2982">
      <w:pPr>
        <w:spacing w:before="78" w:line="259" w:lineRule="auto"/>
        <w:ind w:left="0" w:right="214"/>
        <w:rPr>
          <w:i/>
          <w:szCs w:val="18"/>
        </w:rPr>
      </w:pPr>
      <w:r w:rsidRPr="00746214">
        <w:rPr>
          <w:i/>
          <w:szCs w:val="18"/>
        </w:rPr>
        <w:t xml:space="preserve">*In caso di RTI non costituito il presente modello deve essere firmato da tutti i legali rappresentanti di tutte le imprese </w:t>
      </w:r>
      <w:proofErr w:type="spellStart"/>
      <w:r w:rsidRPr="00746214">
        <w:rPr>
          <w:i/>
          <w:szCs w:val="18"/>
        </w:rPr>
        <w:t>raggruppande</w:t>
      </w:r>
      <w:proofErr w:type="spellEnd"/>
      <w:r w:rsidRPr="00746214">
        <w:rPr>
          <w:i/>
          <w:szCs w:val="18"/>
        </w:rPr>
        <w:t>:</w:t>
      </w:r>
    </w:p>
    <w:p w:rsidR="007C2982" w:rsidRPr="00746214" w:rsidRDefault="007C2982" w:rsidP="007C2982">
      <w:pPr>
        <w:pStyle w:val="Corpotesto"/>
        <w:rPr>
          <w:rFonts w:ascii="Verdana" w:hAnsi="Verdana"/>
          <w:i/>
          <w:sz w:val="18"/>
          <w:szCs w:val="18"/>
        </w:rPr>
      </w:pPr>
    </w:p>
    <w:p w:rsidR="007C2982" w:rsidRPr="00746214" w:rsidRDefault="007C2982" w:rsidP="007C2982">
      <w:pPr>
        <w:pStyle w:val="Corpotesto"/>
        <w:spacing w:before="4"/>
        <w:rPr>
          <w:rFonts w:ascii="Verdana" w:hAnsi="Verdana"/>
          <w:i/>
          <w:sz w:val="18"/>
          <w:szCs w:val="18"/>
        </w:rPr>
      </w:pPr>
    </w:p>
    <w:p w:rsidR="00746214" w:rsidRPr="00DC628F" w:rsidRDefault="007C2982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 xml:space="preserve">data, </w:t>
      </w:r>
      <w:r w:rsidR="00DC628F" w:rsidRPr="00DC628F">
        <w:rPr>
          <w:i/>
          <w:szCs w:val="18"/>
        </w:rPr>
        <w:t>________________________________________</w:t>
      </w:r>
      <w:r w:rsidR="00DC628F">
        <w:rPr>
          <w:i/>
          <w:szCs w:val="18"/>
        </w:rPr>
        <w:t>_____________________</w:t>
      </w:r>
    </w:p>
    <w:p w:rsidR="007C2982" w:rsidRPr="00DC628F" w:rsidRDefault="007C2982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</w:t>
      </w:r>
      <w:r w:rsidR="00DC628F" w:rsidRPr="00DC628F">
        <w:rPr>
          <w:i/>
          <w:spacing w:val="1"/>
          <w:szCs w:val="18"/>
        </w:rPr>
        <w:t>_____________________________</w:t>
      </w:r>
      <w:r w:rsidR="00DC628F"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numPr>
          <w:ilvl w:val="0"/>
          <w:numId w:val="20"/>
        </w:numPr>
        <w:tabs>
          <w:tab w:val="left" w:pos="9808"/>
          <w:tab w:val="left" w:pos="9929"/>
        </w:tabs>
        <w:spacing w:line="424" w:lineRule="auto"/>
        <w:ind w:left="851" w:right="214"/>
        <w:rPr>
          <w:i/>
          <w:szCs w:val="18"/>
        </w:rPr>
      </w:pPr>
      <w:r w:rsidRPr="00DC628F">
        <w:rPr>
          <w:i/>
          <w:szCs w:val="18"/>
        </w:rPr>
        <w:t>Luogo</w:t>
      </w:r>
      <w:r w:rsidRPr="00DC628F">
        <w:rPr>
          <w:i/>
          <w:spacing w:val="-7"/>
          <w:szCs w:val="18"/>
        </w:rPr>
        <w:t xml:space="preserve"> </w:t>
      </w:r>
      <w:r w:rsidRPr="00DC628F">
        <w:rPr>
          <w:i/>
          <w:szCs w:val="18"/>
        </w:rPr>
        <w:t>e</w:t>
      </w:r>
      <w:r w:rsidRPr="00DC628F">
        <w:rPr>
          <w:i/>
          <w:spacing w:val="-3"/>
          <w:szCs w:val="18"/>
        </w:rPr>
        <w:t xml:space="preserve"> </w:t>
      </w:r>
      <w:r w:rsidRPr="00DC628F">
        <w:rPr>
          <w:i/>
          <w:szCs w:val="18"/>
        </w:rPr>
        <w:t>data, ________________________________________</w:t>
      </w:r>
      <w:r>
        <w:rPr>
          <w:i/>
          <w:szCs w:val="18"/>
        </w:rPr>
        <w:t>_____________________</w:t>
      </w:r>
    </w:p>
    <w:p w:rsidR="00DC628F" w:rsidRPr="00DC628F" w:rsidRDefault="00DC628F" w:rsidP="00DC628F">
      <w:pPr>
        <w:pStyle w:val="Paragrafoelenco"/>
        <w:tabs>
          <w:tab w:val="left" w:pos="9808"/>
          <w:tab w:val="left" w:pos="9929"/>
        </w:tabs>
        <w:spacing w:line="424" w:lineRule="auto"/>
        <w:ind w:left="851" w:right="214" w:firstLine="0"/>
        <w:rPr>
          <w:i/>
          <w:szCs w:val="18"/>
        </w:rPr>
      </w:pPr>
      <w:r w:rsidRPr="00DC628F">
        <w:rPr>
          <w:i/>
          <w:szCs w:val="18"/>
        </w:rPr>
        <w:t>Timbro e firma*</w:t>
      </w:r>
      <w:r w:rsidRPr="00DC628F">
        <w:rPr>
          <w:i/>
          <w:spacing w:val="43"/>
          <w:szCs w:val="18"/>
        </w:rPr>
        <w:t xml:space="preserve"> </w:t>
      </w:r>
      <w:r w:rsidRPr="00DC628F">
        <w:rPr>
          <w:i/>
          <w:szCs w:val="18"/>
        </w:rPr>
        <w:t>(leggibile)</w:t>
      </w:r>
      <w:r w:rsidRPr="00DC628F">
        <w:rPr>
          <w:i/>
          <w:spacing w:val="1"/>
          <w:szCs w:val="18"/>
        </w:rPr>
        <w:t xml:space="preserve"> _____________________________</w:t>
      </w:r>
      <w:r>
        <w:rPr>
          <w:i/>
          <w:spacing w:val="1"/>
          <w:szCs w:val="18"/>
        </w:rPr>
        <w:t>_____________________</w:t>
      </w:r>
    </w:p>
    <w:p w:rsidR="007C2982" w:rsidRPr="00746214" w:rsidRDefault="007C2982" w:rsidP="007C2982">
      <w:pPr>
        <w:pStyle w:val="Corpotesto"/>
        <w:rPr>
          <w:rFonts w:ascii="Verdana" w:hAnsi="Verdana"/>
          <w:sz w:val="18"/>
          <w:szCs w:val="18"/>
        </w:rPr>
      </w:pPr>
    </w:p>
    <w:p w:rsidR="007C2982" w:rsidRDefault="007C2982" w:rsidP="007C2982">
      <w:pPr>
        <w:ind w:left="0"/>
      </w:pPr>
    </w:p>
    <w:p w:rsidR="00F76E21" w:rsidRDefault="00F76E21" w:rsidP="007C2982">
      <w:pPr>
        <w:ind w:left="0"/>
      </w:pPr>
    </w:p>
    <w:p w:rsidR="00F76E21" w:rsidRDefault="00F76E21" w:rsidP="007C2982">
      <w:pPr>
        <w:ind w:left="0"/>
      </w:pPr>
    </w:p>
    <w:p w:rsidR="00805454" w:rsidRDefault="00805454" w:rsidP="007C2982">
      <w:pPr>
        <w:ind w:left="0"/>
      </w:pPr>
    </w:p>
    <w:p w:rsidR="007C2982" w:rsidRDefault="007C2982" w:rsidP="007C2982"/>
    <w:p w:rsidR="007C2982" w:rsidRDefault="009E6D6E" w:rsidP="007C2982">
      <w:r>
        <w:lastRenderedPageBreak/>
        <w:t>Allegati</w:t>
      </w:r>
    </w:p>
    <w:p w:rsidR="009E6D6E" w:rsidRDefault="009E6D6E" w:rsidP="007C2982"/>
    <w:p w:rsidR="00AC7C76" w:rsidRPr="007070F9" w:rsidRDefault="00AC7C76" w:rsidP="00AC7C76">
      <w:pPr>
        <w:spacing w:before="54" w:line="276" w:lineRule="auto"/>
        <w:ind w:left="1560" w:right="227" w:hanging="1442"/>
      </w:pPr>
      <w:r w:rsidRPr="007070F9">
        <w:t xml:space="preserve">Allegato 2 </w:t>
      </w:r>
      <w:r w:rsidRPr="007070F9">
        <w:tab/>
        <w:t>Dichiarazione sostitutiva rilasciata ai sensi del DPR 445/2000 attestante la</w:t>
      </w:r>
      <w:r w:rsidRPr="007070F9">
        <w:rPr>
          <w:rFonts w:cs="Arial"/>
        </w:rPr>
        <w:t xml:space="preserve"> non esistenza delle cause di esclusione dalla partecipazione alle procedure di appalto previste dall’art. 80 del </w:t>
      </w:r>
      <w:proofErr w:type="spellStart"/>
      <w:r w:rsidRPr="007070F9">
        <w:t>d.lgs</w:t>
      </w:r>
      <w:proofErr w:type="spellEnd"/>
      <w:r w:rsidRPr="007070F9">
        <w:t xml:space="preserve"> n. 50/2016;</w:t>
      </w:r>
    </w:p>
    <w:p w:rsidR="009E6D6E" w:rsidRPr="00AC7C76" w:rsidRDefault="009E6D6E" w:rsidP="00AC7C76">
      <w:pPr>
        <w:shd w:val="clear" w:color="auto" w:fill="FFFFFF" w:themeFill="background1"/>
        <w:spacing w:after="0" w:line="240" w:lineRule="auto"/>
        <w:ind w:left="1560" w:right="0" w:hanging="1442"/>
        <w:rPr>
          <w:rFonts w:cs="Arial"/>
          <w:szCs w:val="18"/>
        </w:rPr>
      </w:pPr>
      <w:r w:rsidRPr="007070F9">
        <w:t xml:space="preserve">Allegato </w:t>
      </w:r>
      <w:r w:rsidR="00AC7C76">
        <w:t>3</w:t>
      </w:r>
      <w:r w:rsidRPr="007070F9">
        <w:t xml:space="preserve"> </w:t>
      </w:r>
      <w:r w:rsidRPr="007070F9">
        <w:tab/>
      </w:r>
      <w:r w:rsidR="00AC7C76" w:rsidRPr="0008437C">
        <w:rPr>
          <w:rFonts w:cs="Arial"/>
          <w:szCs w:val="18"/>
        </w:rPr>
        <w:t>Dichiarazione attestante il possesso della capacità tecnica e professionale</w:t>
      </w:r>
      <w:r w:rsidRPr="007070F9">
        <w:t>;</w:t>
      </w:r>
    </w:p>
    <w:p w:rsidR="007C1DA4" w:rsidRPr="007070F9" w:rsidRDefault="007C1DA4" w:rsidP="007C1DA4">
      <w:pPr>
        <w:tabs>
          <w:tab w:val="left" w:pos="359"/>
        </w:tabs>
        <w:spacing w:before="137"/>
        <w:ind w:left="1560" w:hanging="1442"/>
      </w:pPr>
      <w:r>
        <w:t>Allegato 4</w:t>
      </w:r>
      <w:r w:rsidRPr="007070F9">
        <w:t xml:space="preserve"> </w:t>
      </w:r>
      <w:r w:rsidRPr="007070F9">
        <w:tab/>
        <w:t xml:space="preserve">Offerta </w:t>
      </w:r>
      <w:r>
        <w:t>tecnica</w:t>
      </w:r>
      <w:r w:rsidRPr="007070F9">
        <w:t>;</w:t>
      </w:r>
    </w:p>
    <w:p w:rsidR="009E6D6E" w:rsidRPr="007070F9" w:rsidRDefault="007C1DA4" w:rsidP="00AC7C76">
      <w:pPr>
        <w:tabs>
          <w:tab w:val="left" w:pos="359"/>
        </w:tabs>
        <w:spacing w:before="137"/>
        <w:ind w:left="1560" w:hanging="1442"/>
      </w:pPr>
      <w:r>
        <w:t>Allegato 5</w:t>
      </w:r>
      <w:r w:rsidR="009E6D6E" w:rsidRPr="007070F9">
        <w:t xml:space="preserve"> </w:t>
      </w:r>
      <w:r w:rsidR="009E6D6E" w:rsidRPr="007070F9">
        <w:tab/>
        <w:t>Offerta economica;</w:t>
      </w:r>
    </w:p>
    <w:p w:rsidR="009E6D6E" w:rsidRDefault="007C1DA4" w:rsidP="00AC7C76">
      <w:pPr>
        <w:tabs>
          <w:tab w:val="left" w:pos="359"/>
        </w:tabs>
        <w:spacing w:before="137"/>
        <w:ind w:left="1560" w:hanging="1442"/>
      </w:pPr>
      <w:r>
        <w:t>Allegato 6</w:t>
      </w:r>
      <w:r w:rsidR="009E6D6E" w:rsidRPr="007070F9">
        <w:t xml:space="preserve"> </w:t>
      </w:r>
      <w:r w:rsidR="009E6D6E" w:rsidRPr="007070F9">
        <w:tab/>
        <w:t>Attestazione di avvenuto sopralluogo;</w:t>
      </w:r>
    </w:p>
    <w:p w:rsidR="00B21EDD" w:rsidRDefault="007C1DA4" w:rsidP="00B21EDD">
      <w:pPr>
        <w:tabs>
          <w:tab w:val="left" w:pos="359"/>
        </w:tabs>
        <w:spacing w:before="137"/>
        <w:ind w:left="1560" w:hanging="1442"/>
      </w:pPr>
      <w:r>
        <w:t>Allegato 7</w:t>
      </w:r>
      <w:r w:rsidR="00B21EDD" w:rsidRPr="007070F9">
        <w:t xml:space="preserve"> </w:t>
      </w:r>
      <w:r w:rsidR="00B21EDD" w:rsidRPr="007070F9">
        <w:tab/>
      </w:r>
      <w:r w:rsidR="00B21EDD" w:rsidRPr="00B21EDD">
        <w:t xml:space="preserve">Dichiarazione costi della manodopera e sicurezza aziendale (art. 95, comma 10 del D.lgs. n. 50/16 e </w:t>
      </w:r>
      <w:proofErr w:type="spellStart"/>
      <w:r w:rsidR="00B21EDD" w:rsidRPr="00B21EDD">
        <w:t>s.m.i.</w:t>
      </w:r>
      <w:proofErr w:type="spellEnd"/>
      <w:r w:rsidR="00B21EDD" w:rsidRPr="00B21EDD">
        <w:t>)</w:t>
      </w:r>
    </w:p>
    <w:p w:rsidR="007C1DA4" w:rsidRDefault="007C1DA4" w:rsidP="00B21EDD">
      <w:pPr>
        <w:tabs>
          <w:tab w:val="left" w:pos="359"/>
        </w:tabs>
        <w:spacing w:before="137"/>
        <w:ind w:left="1560" w:hanging="1442"/>
      </w:pPr>
      <w:r>
        <w:t>Allegato 8</w:t>
      </w:r>
      <w:r>
        <w:tab/>
      </w:r>
      <w:r w:rsidRPr="007070F9">
        <w:t>Autocertificazione tracciabilità flussi finanziari (Art. 3 Legge 136 del 13/08/2010)</w:t>
      </w:r>
    </w:p>
    <w:p w:rsidR="00825FEB" w:rsidRDefault="007C1DA4" w:rsidP="00825FEB">
      <w:pPr>
        <w:tabs>
          <w:tab w:val="left" w:pos="359"/>
        </w:tabs>
        <w:spacing w:before="137"/>
        <w:ind w:left="1560" w:hanging="1442"/>
        <w:rPr>
          <w:rFonts w:cs="Arial"/>
          <w:szCs w:val="18"/>
        </w:rPr>
      </w:pPr>
      <w:r>
        <w:t>Allegato 9</w:t>
      </w:r>
      <w:r w:rsidR="00825FEB" w:rsidRPr="007070F9">
        <w:t xml:space="preserve"> </w:t>
      </w:r>
      <w:r w:rsidR="00825FEB" w:rsidRPr="007070F9">
        <w:tab/>
      </w:r>
      <w:r w:rsidR="00825FEB" w:rsidRPr="00825FEB">
        <w:rPr>
          <w:rFonts w:cs="Arial"/>
          <w:szCs w:val="18"/>
        </w:rPr>
        <w:t>Dichiarazione di essere in regola con gli obblighi relativi al pagamento delle imposte e tasse</w:t>
      </w:r>
    </w:p>
    <w:p w:rsidR="00F76E21" w:rsidRDefault="007C1DA4" w:rsidP="00AC7C76">
      <w:pPr>
        <w:tabs>
          <w:tab w:val="left" w:pos="359"/>
        </w:tabs>
        <w:spacing w:before="137"/>
        <w:ind w:left="1560" w:hanging="1442"/>
        <w:rPr>
          <w:szCs w:val="18"/>
        </w:rPr>
      </w:pPr>
      <w:r>
        <w:t>Allegato 10</w:t>
      </w:r>
      <w:r w:rsidR="00F76E21">
        <w:t xml:space="preserve"> </w:t>
      </w:r>
      <w:r w:rsidR="00F76E21">
        <w:tab/>
      </w:r>
      <w:r w:rsidR="00F76E21" w:rsidRPr="00746214">
        <w:rPr>
          <w:szCs w:val="18"/>
        </w:rPr>
        <w:t>Consenso al trattamento dei propri dati personali per le finalità e nei limiti di cui alla informativa</w:t>
      </w:r>
      <w:r w:rsidR="00F76E21">
        <w:rPr>
          <w:szCs w:val="18"/>
        </w:rPr>
        <w:t xml:space="preserve"> </w:t>
      </w:r>
      <w:r w:rsidR="00F76E21" w:rsidRPr="00290A59">
        <w:rPr>
          <w:szCs w:val="18"/>
        </w:rPr>
        <w:t>in materia di trattamento dei dati ai sensi dell’articolo 13 del Regolamento UE 2016/679 - Regolamento Generale per la Protezione dei Dati (“GDPR”)</w:t>
      </w:r>
    </w:p>
    <w:p w:rsidR="00F91EAA" w:rsidRPr="007070F9" w:rsidRDefault="00F91EAA" w:rsidP="00AC7C76">
      <w:pPr>
        <w:tabs>
          <w:tab w:val="left" w:pos="359"/>
        </w:tabs>
        <w:spacing w:before="137"/>
        <w:ind w:left="1560" w:hanging="1442"/>
      </w:pPr>
      <w:r>
        <w:rPr>
          <w:szCs w:val="18"/>
        </w:rPr>
        <w:tab/>
      </w:r>
      <w:r>
        <w:rPr>
          <w:szCs w:val="18"/>
        </w:rPr>
        <w:tab/>
        <w:t>Pass OE</w:t>
      </w:r>
    </w:p>
    <w:p w:rsidR="009E6D6E" w:rsidRDefault="009E6D6E" w:rsidP="00AC7C76">
      <w:pPr>
        <w:ind w:left="1560" w:hanging="1442"/>
      </w:pPr>
    </w:p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sectPr w:rsidR="007C2982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1 </w:t>
    </w:r>
    <w:r w:rsidR="00AC7C76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DC59A6">
      <w:rPr>
        <w:b/>
        <w:sz w:val="22"/>
      </w:rPr>
      <w:t xml:space="preserve"> </w:t>
    </w:r>
    <w:bookmarkStart w:id="0" w:name="_GoBack"/>
    <w:r w:rsidR="00DC59A6">
      <w:rPr>
        <w:b/>
        <w:sz w:val="22"/>
      </w:rPr>
      <w:t>CIG 9200962A08</w:t>
    </w:r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4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5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6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2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A619F"/>
    <w:rsid w:val="00127533"/>
    <w:rsid w:val="002070F6"/>
    <w:rsid w:val="0025431E"/>
    <w:rsid w:val="00281328"/>
    <w:rsid w:val="002A37DC"/>
    <w:rsid w:val="002A4696"/>
    <w:rsid w:val="003B5B67"/>
    <w:rsid w:val="00430F8D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1DA4"/>
    <w:rsid w:val="007C2982"/>
    <w:rsid w:val="007E0DAC"/>
    <w:rsid w:val="00805454"/>
    <w:rsid w:val="00822624"/>
    <w:rsid w:val="00825FEB"/>
    <w:rsid w:val="00844552"/>
    <w:rsid w:val="00897D67"/>
    <w:rsid w:val="008F2E6E"/>
    <w:rsid w:val="00936DBE"/>
    <w:rsid w:val="00975D77"/>
    <w:rsid w:val="009B6156"/>
    <w:rsid w:val="009C76FB"/>
    <w:rsid w:val="009E6D6E"/>
    <w:rsid w:val="00AC7C76"/>
    <w:rsid w:val="00B21EDD"/>
    <w:rsid w:val="00B42A42"/>
    <w:rsid w:val="00BB63DE"/>
    <w:rsid w:val="00C31575"/>
    <w:rsid w:val="00C53132"/>
    <w:rsid w:val="00DC0C0E"/>
    <w:rsid w:val="00DC11BF"/>
    <w:rsid w:val="00DC59A6"/>
    <w:rsid w:val="00DC628F"/>
    <w:rsid w:val="00E3601C"/>
    <w:rsid w:val="00EC36E0"/>
    <w:rsid w:val="00F20572"/>
    <w:rsid w:val="00F24688"/>
    <w:rsid w:val="00F76E21"/>
    <w:rsid w:val="00F91EAA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12</cp:revision>
  <dcterms:created xsi:type="dcterms:W3CDTF">2022-04-20T13:56:00Z</dcterms:created>
  <dcterms:modified xsi:type="dcterms:W3CDTF">2022-05-05T07:29:00Z</dcterms:modified>
</cp:coreProperties>
</file>