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77E53">
        <w:rPr>
          <w:sz w:val="20"/>
          <w:szCs w:val="20"/>
        </w:rPr>
        <w:t xml:space="preserve">Al Dirigente Scolastico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Istituto professionale 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>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Via Nobel, 1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bookmarkStart w:id="0" w:name="_GoBack"/>
      <w:bookmarkEnd w:id="0"/>
      <w:r w:rsidRPr="00277E53">
        <w:rPr>
          <w:sz w:val="20"/>
          <w:szCs w:val="20"/>
        </w:rPr>
        <w:t xml:space="preserve">Aversa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C428D6" w:rsidRDefault="00277E53" w:rsidP="00C428D6">
      <w:pPr>
        <w:spacing w:after="0"/>
        <w:ind w:left="993" w:hanging="993"/>
        <w:rPr>
          <w:sz w:val="18"/>
          <w:szCs w:val="18"/>
        </w:rPr>
      </w:pPr>
      <w:r w:rsidRPr="00277E53">
        <w:rPr>
          <w:sz w:val="20"/>
          <w:szCs w:val="20"/>
        </w:rPr>
        <w:t xml:space="preserve">Oggetto: Proposta di candidatura per ricerca di professionalità interna all’istituto, in possesso delle capacità e dei requisiti professionali previsti all’art. </w:t>
      </w:r>
      <w:r w:rsidR="00C428D6" w:rsidRPr="00B2247D">
        <w:rPr>
          <w:sz w:val="18"/>
          <w:szCs w:val="18"/>
        </w:rPr>
        <w:t xml:space="preserve">37, par. 5 </w:t>
      </w:r>
      <w:r w:rsidR="00C428D6" w:rsidRPr="004F0290">
        <w:rPr>
          <w:sz w:val="18"/>
          <w:szCs w:val="18"/>
        </w:rPr>
        <w:t>del Regolamento (UE) n. 2016/679 del Parlamento europeo e del Consiglio del 27 aprile 2016</w:t>
      </w:r>
      <w:r w:rsidR="00C428D6" w:rsidRPr="00C9190E">
        <w:rPr>
          <w:sz w:val="18"/>
          <w:szCs w:val="18"/>
        </w:rPr>
        <w:t xml:space="preserve">, cui affidare l’incarico di </w:t>
      </w:r>
      <w:r w:rsidR="00C428D6" w:rsidRPr="009A2D67">
        <w:rPr>
          <w:b/>
          <w:sz w:val="18"/>
          <w:szCs w:val="18"/>
        </w:rPr>
        <w:t xml:space="preserve">Responsabile della protezione dei dati (Data </w:t>
      </w:r>
      <w:proofErr w:type="spellStart"/>
      <w:r w:rsidR="00C428D6" w:rsidRPr="009A2D67">
        <w:rPr>
          <w:b/>
          <w:sz w:val="18"/>
          <w:szCs w:val="18"/>
        </w:rPr>
        <w:t>Protection</w:t>
      </w:r>
      <w:proofErr w:type="spellEnd"/>
      <w:r w:rsidR="00C428D6" w:rsidRPr="009A2D67">
        <w:rPr>
          <w:b/>
          <w:sz w:val="18"/>
          <w:szCs w:val="18"/>
        </w:rPr>
        <w:t xml:space="preserve"> </w:t>
      </w:r>
      <w:proofErr w:type="spellStart"/>
      <w:r w:rsidR="00C428D6" w:rsidRPr="009A2D67">
        <w:rPr>
          <w:b/>
          <w:sz w:val="18"/>
          <w:szCs w:val="18"/>
        </w:rPr>
        <w:t>Officer</w:t>
      </w:r>
      <w:proofErr w:type="spellEnd"/>
      <w:r w:rsidR="00C428D6" w:rsidRPr="009A2D67">
        <w:rPr>
          <w:b/>
          <w:sz w:val="18"/>
          <w:szCs w:val="18"/>
        </w:rPr>
        <w:t xml:space="preserve"> - DPO)</w:t>
      </w:r>
      <w:r w:rsidR="00C428D6">
        <w:rPr>
          <w:sz w:val="18"/>
          <w:szCs w:val="18"/>
        </w:rPr>
        <w:t>.</w:t>
      </w:r>
    </w:p>
    <w:p w:rsidR="00C428D6" w:rsidRDefault="00C428D6" w:rsidP="00C428D6">
      <w:pPr>
        <w:spacing w:after="0"/>
        <w:ind w:left="993" w:hanging="993"/>
        <w:rPr>
          <w:sz w:val="18"/>
          <w:szCs w:val="18"/>
        </w:rPr>
      </w:pPr>
    </w:p>
    <w:p w:rsidR="004E584E" w:rsidRPr="00277E53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 xml:space="preserve">____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___ a ________________________________________________ il _____________ e residente in ___________________________Provincia _____________________________, alla Via\piazza ____________________________________n.___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Tel</w:t>
      </w:r>
      <w:proofErr w:type="spellEnd"/>
      <w:proofErr w:type="gramEnd"/>
      <w:r>
        <w:rPr>
          <w:sz w:val="20"/>
        </w:rPr>
        <w:t xml:space="preserve"> _____/____________ e-mail __________________________________@ __________________________________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15" w:firstLine="708"/>
        <w:rPr>
          <w:sz w:val="20"/>
          <w:szCs w:val="20"/>
        </w:rPr>
      </w:pPr>
      <w:r w:rsidRPr="00277E53">
        <w:rPr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(Legge 31.12.1996, n. 675 “Tutela della privacy” - art. 27) e successive modificazioni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77E53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Firma_________________________________ </w:t>
      </w: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Informativa sul trattamento dei dati personali </w:t>
      </w:r>
    </w:p>
    <w:p w:rsidR="004E584E" w:rsidRPr="00277E53" w:rsidRDefault="00277E53">
      <w:pPr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(Art. 13 del d. </w:t>
      </w:r>
      <w:proofErr w:type="spellStart"/>
      <w:r w:rsidRPr="00277E53">
        <w:rPr>
          <w:sz w:val="20"/>
          <w:szCs w:val="20"/>
        </w:rPr>
        <w:t>lgs</w:t>
      </w:r>
      <w:proofErr w:type="spellEnd"/>
      <w:r w:rsidRPr="00277E53">
        <w:rPr>
          <w:sz w:val="20"/>
          <w:szCs w:val="20"/>
        </w:rPr>
        <w:t xml:space="preserve">. 30 giugno 2003, n. 196, recante "Codice in materia di protezione dei dati personali")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>L’Istituto Professionale 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”, in qualità di titolare del trattamento, informa che tutti i dati personali che Vi riguardano saranno trattati in osservanza dei presupposti e dei limiti stabiliti dal Codice, nonché dalla legge e dai regolamenti, al fine di svolgere le funzioni istituzionali.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Il trattamento dei dati avverrà, anche con l'utilizzo di strumenti elettronici, ad opera di dipendenti di questo istituto, incaricati ed istruiti opportunamente, attraverso logiche strettamente correlate alle finalità per le quali i dati sono raccolti; eccezionalmente, i dati potranno essere conosciuti da altri soggetti istituzionali, quali Regioni, Province ed Enti locali. </w:t>
      </w:r>
    </w:p>
    <w:p w:rsidR="004E584E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L’interessato potrà far valere i propri diritti, così come è previsto dall’articolo 7 del Codice, che per Sua comodità riproduciamo integralmente: </w:t>
      </w:r>
    </w:p>
    <w:p w:rsidR="00277E53" w:rsidRDefault="00277E53">
      <w:pPr>
        <w:ind w:left="-5"/>
        <w:rPr>
          <w:sz w:val="20"/>
          <w:szCs w:val="20"/>
        </w:rPr>
      </w:pP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spacing w:after="0" w:line="259" w:lineRule="auto"/>
        <w:ind w:left="72" w:firstLine="0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right="1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lastRenderedPageBreak/>
        <w:t xml:space="preserve">Art. 7 </w:t>
      </w:r>
    </w:p>
    <w:p w:rsidR="004E584E" w:rsidRPr="00277E53" w:rsidRDefault="00277E53">
      <w:pPr>
        <w:ind w:right="5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(Diritto di accesso ai dati personali ed altri diritti)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l’indicazione:           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dell'origine</w:t>
      </w:r>
      <w:proofErr w:type="gramEnd"/>
      <w:r w:rsidRPr="00277E53">
        <w:rPr>
          <w:sz w:val="20"/>
          <w:szCs w:val="20"/>
        </w:rPr>
        <w:t xml:space="preserve"> dei dati personali;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delle</w:t>
      </w:r>
      <w:proofErr w:type="gramEnd"/>
      <w:r w:rsidRPr="00277E53">
        <w:rPr>
          <w:sz w:val="20"/>
          <w:szCs w:val="20"/>
        </w:rPr>
        <w:t xml:space="preserve"> finalità e modalità del trattamento;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della</w:t>
      </w:r>
      <w:proofErr w:type="gramEnd"/>
      <w:r w:rsidRPr="00277E53">
        <w:rPr>
          <w:sz w:val="20"/>
          <w:szCs w:val="20"/>
        </w:rPr>
        <w:t xml:space="preserve"> logica applicata in caso di trattamento effettuato con l'ausilio di strumenti elettronici;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degli</w:t>
      </w:r>
      <w:proofErr w:type="gramEnd"/>
      <w:r w:rsidRPr="00277E53">
        <w:rPr>
          <w:sz w:val="20"/>
          <w:szCs w:val="20"/>
        </w:rPr>
        <w:t xml:space="preserve"> estremi identificativi del titolare, dei responsabili e del rappresentante designato ai sensi dell'articolo 5, comma 2;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dei</w:t>
      </w:r>
      <w:proofErr w:type="gramEnd"/>
      <w:r w:rsidRPr="00277E53">
        <w:rPr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l'aggiornamento</w:t>
      </w:r>
      <w:proofErr w:type="gramEnd"/>
      <w:r w:rsidRPr="00277E53">
        <w:rPr>
          <w:sz w:val="20"/>
          <w:szCs w:val="20"/>
        </w:rPr>
        <w:t xml:space="preserve">, la rettificazione ovvero, quando vi ha interesse, l'integrazione dei dati;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la</w:t>
      </w:r>
      <w:proofErr w:type="gramEnd"/>
      <w:r w:rsidRPr="00277E53">
        <w:rPr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dati</w:t>
      </w:r>
      <w:proofErr w:type="gramEnd"/>
      <w:r w:rsidRPr="00277E53">
        <w:rPr>
          <w:sz w:val="20"/>
          <w:szCs w:val="20"/>
        </w:rPr>
        <w:t xml:space="preserve"> sono stati raccolti o successivamente trattati;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l'attestazione</w:t>
      </w:r>
      <w:proofErr w:type="gramEnd"/>
      <w:r w:rsidRPr="00277E53">
        <w:rPr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opporsi, in tutto o in parte: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per</w:t>
      </w:r>
      <w:proofErr w:type="gramEnd"/>
      <w:r w:rsidRPr="00277E53">
        <w:rPr>
          <w:sz w:val="20"/>
          <w:szCs w:val="20"/>
        </w:rPr>
        <w:t xml:space="preserve"> motivi legittimi al trattamento dei dati personali che lo riguardano, ancorché pertinenti allo scopo della raccolta;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r w:rsidRPr="00277E53">
        <w:rPr>
          <w:sz w:val="20"/>
          <w:szCs w:val="20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4E584E"/>
    <w:rsid w:val="00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roberto.oliva.119@istruzione.it</cp:lastModifiedBy>
  <cp:revision>3</cp:revision>
  <dcterms:created xsi:type="dcterms:W3CDTF">2018-01-29T08:55:00Z</dcterms:created>
  <dcterms:modified xsi:type="dcterms:W3CDTF">2020-09-07T07:52:00Z</dcterms:modified>
</cp:coreProperties>
</file>