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CIG</w:t>
      </w:r>
      <w:r w:rsidR="0012154D">
        <w:rPr>
          <w:rFonts w:ascii="Verdana" w:hAnsi="Verdana" w:cs="Arial"/>
          <w:b/>
          <w:color w:val="000000"/>
          <w:sz w:val="20"/>
          <w:szCs w:val="20"/>
        </w:rPr>
        <w:t xml:space="preserve"> </w:t>
      </w:r>
      <w:r w:rsidR="0012154D" w:rsidRPr="0012154D">
        <w:rPr>
          <w:rFonts w:ascii="Verdana" w:hAnsi="Verdana" w:cs="Arial"/>
          <w:b/>
          <w:color w:val="000000"/>
          <w:sz w:val="20"/>
          <w:szCs w:val="20"/>
        </w:rPr>
        <w:t>8304412991</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BD6713" w:rsidRPr="001A5B02" w:rsidRDefault="0051194A" w:rsidP="00BD6713">
      <w:pPr>
        <w:autoSpaceDE w:val="0"/>
        <w:autoSpaceDN w:val="0"/>
        <w:adjustRightInd w:val="0"/>
        <w:spacing w:after="0" w:line="240" w:lineRule="auto"/>
        <w:ind w:left="1410" w:hanging="1410"/>
        <w:jc w:val="both"/>
        <w:rPr>
          <w:rFonts w:ascii="Verdana" w:hAnsi="Verdana" w:cs="Arial"/>
          <w:sz w:val="20"/>
          <w:szCs w:val="20"/>
        </w:rPr>
      </w:pPr>
      <w:r w:rsidRPr="001A5B02">
        <w:rPr>
          <w:rFonts w:ascii="Verdana" w:hAnsi="Verdana" w:cs="Arial"/>
          <w:b/>
          <w:sz w:val="20"/>
          <w:szCs w:val="20"/>
        </w:rPr>
        <w:t xml:space="preserve">Oggetto: </w:t>
      </w:r>
      <w:r w:rsidRPr="001A5B02">
        <w:rPr>
          <w:rFonts w:ascii="Verdana" w:hAnsi="Verdana" w:cs="Arial"/>
          <w:b/>
          <w:sz w:val="20"/>
          <w:szCs w:val="20"/>
        </w:rPr>
        <w:tab/>
        <w:t xml:space="preserve">Autocertificazione </w:t>
      </w:r>
      <w:r w:rsidR="00D50F65" w:rsidRPr="001A5B02">
        <w:rPr>
          <w:rFonts w:ascii="Verdana" w:hAnsi="Verdana" w:cs="Arial"/>
          <w:b/>
          <w:sz w:val="20"/>
          <w:szCs w:val="20"/>
        </w:rPr>
        <w:t>–</w:t>
      </w:r>
      <w:r w:rsidR="00742141" w:rsidRPr="001A5B02">
        <w:rPr>
          <w:rFonts w:ascii="Verdana" w:hAnsi="Verdana" w:cs="Arial"/>
          <w:b/>
          <w:color w:val="000000"/>
          <w:sz w:val="20"/>
          <w:szCs w:val="20"/>
        </w:rPr>
        <w:t xml:space="preserve"> </w:t>
      </w:r>
      <w:r w:rsidR="00D50F65" w:rsidRPr="001A5B02">
        <w:rPr>
          <w:rFonts w:ascii="Verdana" w:hAnsi="Verdana" w:cs="Arial"/>
          <w:sz w:val="20"/>
          <w:szCs w:val="20"/>
        </w:rPr>
        <w:t xml:space="preserve">Indagine di mercato relativa alla procedura negoziata per </w:t>
      </w:r>
      <w:r w:rsidR="00B167A2" w:rsidRPr="00B167A2">
        <w:rPr>
          <w:rFonts w:ascii="Verdana" w:hAnsi="Verdana" w:cs="Arial"/>
          <w:sz w:val="20"/>
          <w:szCs w:val="20"/>
        </w:rPr>
        <w:t>l’affidamento della fornitura, installazione e configurazione di schermi interattivi con mini personal computer integrato e relative licenze d’uso del</w:t>
      </w:r>
      <w:r w:rsidR="00B167A2" w:rsidRPr="00913795">
        <w:rPr>
          <w:rFonts w:ascii="Verdana" w:hAnsi="Verdana"/>
          <w:b/>
          <w:sz w:val="18"/>
          <w:szCs w:val="18"/>
        </w:rPr>
        <w:t xml:space="preserve"> </w:t>
      </w:r>
      <w:r w:rsidR="00B167A2" w:rsidRPr="00B167A2">
        <w:rPr>
          <w:rFonts w:ascii="Verdana" w:hAnsi="Verdana" w:cs="Arial"/>
          <w:sz w:val="20"/>
          <w:szCs w:val="20"/>
        </w:rPr>
        <w:t>sistema operativo e del software applicativo</w:t>
      </w:r>
      <w:r w:rsidR="00B167A2">
        <w:rPr>
          <w:rFonts w:ascii="Verdana" w:hAnsi="Verdana" w:cs="Arial"/>
          <w:sz w:val="20"/>
          <w:szCs w:val="20"/>
        </w:rPr>
        <w:t xml:space="preserve"> </w:t>
      </w:r>
      <w:r w:rsidR="0012154D">
        <w:rPr>
          <w:rFonts w:ascii="Verdana" w:hAnsi="Verdana" w:cs="Arial"/>
          <w:sz w:val="20"/>
          <w:szCs w:val="20"/>
        </w:rPr>
        <w:t>–</w:t>
      </w:r>
      <w:r w:rsidR="00B167A2">
        <w:rPr>
          <w:rFonts w:ascii="Verdana" w:hAnsi="Verdana" w:cs="Arial"/>
          <w:sz w:val="20"/>
          <w:szCs w:val="20"/>
        </w:rPr>
        <w:t xml:space="preserve"> </w:t>
      </w:r>
      <w:bookmarkStart w:id="0" w:name="_GoBack"/>
      <w:r w:rsidR="00B167A2">
        <w:rPr>
          <w:rFonts w:ascii="Verdana" w:hAnsi="Verdana" w:cs="Arial"/>
          <w:sz w:val="20"/>
          <w:szCs w:val="20"/>
        </w:rPr>
        <w:t>CIG</w:t>
      </w:r>
      <w:r w:rsidR="0012154D">
        <w:rPr>
          <w:rFonts w:ascii="Verdana" w:hAnsi="Verdana" w:cs="Arial"/>
          <w:sz w:val="20"/>
          <w:szCs w:val="20"/>
        </w:rPr>
        <w:t xml:space="preserve"> </w:t>
      </w:r>
      <w:r w:rsidR="0012154D" w:rsidRPr="0012154D">
        <w:rPr>
          <w:rFonts w:ascii="Verdana" w:hAnsi="Verdana" w:cs="Arial"/>
          <w:sz w:val="20"/>
          <w:szCs w:val="20"/>
        </w:rPr>
        <w:t>8304412991</w:t>
      </w:r>
      <w:bookmarkEnd w:id="0"/>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B248F"/>
    <w:rsid w:val="002B3DDD"/>
    <w:rsid w:val="002B4AE8"/>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B39E6"/>
    <w:rsid w:val="004D0E71"/>
    <w:rsid w:val="0051194A"/>
    <w:rsid w:val="00520CD4"/>
    <w:rsid w:val="00532D34"/>
    <w:rsid w:val="00534803"/>
    <w:rsid w:val="005661DF"/>
    <w:rsid w:val="0057623B"/>
    <w:rsid w:val="005818C6"/>
    <w:rsid w:val="005E674D"/>
    <w:rsid w:val="00615B1E"/>
    <w:rsid w:val="0064252E"/>
    <w:rsid w:val="006568BA"/>
    <w:rsid w:val="0068713C"/>
    <w:rsid w:val="00694734"/>
    <w:rsid w:val="00694AEF"/>
    <w:rsid w:val="006A0E81"/>
    <w:rsid w:val="006E7B05"/>
    <w:rsid w:val="007019D1"/>
    <w:rsid w:val="00711E3E"/>
    <w:rsid w:val="0073547C"/>
    <w:rsid w:val="00742141"/>
    <w:rsid w:val="00744CC7"/>
    <w:rsid w:val="00756712"/>
    <w:rsid w:val="0076005A"/>
    <w:rsid w:val="007A153D"/>
    <w:rsid w:val="007D1D72"/>
    <w:rsid w:val="007F773A"/>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26AC"/>
    <w:rsid w:val="00F465A8"/>
    <w:rsid w:val="00F8763C"/>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 oliva</cp:lastModifiedBy>
  <cp:revision>4</cp:revision>
  <cp:lastPrinted>2016-05-18T10:50:00Z</cp:lastPrinted>
  <dcterms:created xsi:type="dcterms:W3CDTF">2020-05-15T06:09:00Z</dcterms:created>
  <dcterms:modified xsi:type="dcterms:W3CDTF">2020-05-15T09:28:00Z</dcterms:modified>
</cp:coreProperties>
</file>